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B337" w14:textId="77777777" w:rsidR="001A04A6" w:rsidRDefault="00747D21" w:rsidP="001A04A6">
      <w:pPr>
        <w:jc w:val="center"/>
        <w:rPr>
          <w:b/>
          <w:bCs/>
          <w:sz w:val="28"/>
          <w:szCs w:val="28"/>
        </w:rPr>
      </w:pPr>
      <w:r w:rsidRPr="00F322CB">
        <w:rPr>
          <w:b/>
          <w:bCs/>
          <w:sz w:val="28"/>
          <w:szCs w:val="28"/>
        </w:rPr>
        <w:t>Berry Creek HOA Board Meeting Minute</w:t>
      </w:r>
      <w:r w:rsidR="001A04A6">
        <w:rPr>
          <w:b/>
          <w:bCs/>
          <w:sz w:val="28"/>
          <w:szCs w:val="28"/>
        </w:rPr>
        <w:t>s</w:t>
      </w:r>
    </w:p>
    <w:p w14:paraId="3EAC8E9B" w14:textId="77777777" w:rsidR="001A04A6" w:rsidRDefault="00FB4471" w:rsidP="001A04A6">
      <w:pPr>
        <w:jc w:val="center"/>
      </w:pPr>
      <w:r>
        <w:t>February 9</w:t>
      </w:r>
      <w:r w:rsidR="008D35D8">
        <w:t>,</w:t>
      </w:r>
      <w:r w:rsidR="00747D21" w:rsidRPr="00F322CB">
        <w:t xml:space="preserve"> 202</w:t>
      </w:r>
      <w:r w:rsidR="00CE10D1">
        <w:t>6</w:t>
      </w:r>
    </w:p>
    <w:p w14:paraId="37F2DAEB" w14:textId="665CAC1D" w:rsidR="001A04A6" w:rsidRDefault="00747D21" w:rsidP="001A04A6">
      <w:r w:rsidRPr="00F322CB">
        <w:rPr>
          <w:b/>
          <w:bCs/>
        </w:rPr>
        <w:t>Members Present:</w:t>
      </w:r>
      <w:r>
        <w:t xml:space="preserve">  Brandon Halcomb, </w:t>
      </w:r>
      <w:r w:rsidR="00AC1DD5">
        <w:t>Kathy Anderson,</w:t>
      </w:r>
      <w:r w:rsidR="00DC7F61">
        <w:t xml:space="preserve"> </w:t>
      </w:r>
      <w:r w:rsidR="00704FEB">
        <w:t xml:space="preserve">Trevor Davenport, </w:t>
      </w:r>
      <w:r w:rsidR="00950D62">
        <w:t xml:space="preserve">Jared Starks, Sarah </w:t>
      </w:r>
      <w:r w:rsidR="00704FEB">
        <w:t xml:space="preserve">Ramsey, </w:t>
      </w:r>
      <w:r w:rsidR="001A04A6">
        <w:t>P</w:t>
      </w:r>
      <w:r w:rsidR="00704FEB">
        <w:t>atrick</w:t>
      </w:r>
      <w:r w:rsidR="00AC1DD5">
        <w:t xml:space="preserve"> Sherin</w:t>
      </w:r>
    </w:p>
    <w:p w14:paraId="481A7094" w14:textId="5446B74D" w:rsidR="00747D21" w:rsidRDefault="00747D21" w:rsidP="001A04A6">
      <w:r w:rsidRPr="00F322CB">
        <w:rPr>
          <w:b/>
          <w:bCs/>
        </w:rPr>
        <w:t>Approval of previous minutes:</w:t>
      </w:r>
      <w:r>
        <w:t xml:space="preserve"> </w:t>
      </w:r>
      <w:r w:rsidR="00950D62">
        <w:t xml:space="preserve"> </w:t>
      </w:r>
      <w:r w:rsidR="00704FEB">
        <w:t>January 12</w:t>
      </w:r>
      <w:r w:rsidR="00950D62">
        <w:t>, 202</w:t>
      </w:r>
      <w:r w:rsidR="000C00E6">
        <w:t>6</w:t>
      </w:r>
      <w:r w:rsidR="00950D62">
        <w:t xml:space="preserve"> meeting minutes were</w:t>
      </w:r>
      <w:r>
        <w:t xml:space="preserve"> </w:t>
      </w:r>
      <w:r w:rsidR="00950D62">
        <w:t>approved</w:t>
      </w:r>
    </w:p>
    <w:p w14:paraId="5E30C642" w14:textId="7FA83573" w:rsidR="00747D21" w:rsidRDefault="00747D21" w:rsidP="00747D21">
      <w:pPr>
        <w:pStyle w:val="NoSpacing"/>
      </w:pPr>
      <w:r w:rsidRPr="00F322CB">
        <w:rPr>
          <w:b/>
          <w:bCs/>
        </w:rPr>
        <w:t>Comments from guests:</w:t>
      </w:r>
      <w:r>
        <w:t xml:space="preserve">  </w:t>
      </w:r>
    </w:p>
    <w:p w14:paraId="253E2826" w14:textId="3DFAD501" w:rsidR="00747D21" w:rsidRDefault="00E8319B" w:rsidP="00747D21">
      <w:pPr>
        <w:pStyle w:val="NoSpacing"/>
      </w:pPr>
      <w:r>
        <w:tab/>
      </w:r>
      <w:r w:rsidR="00704FEB">
        <w:t>N/A</w:t>
      </w:r>
    </w:p>
    <w:p w14:paraId="57CCE803" w14:textId="7F9696FC" w:rsidR="00CD388A" w:rsidRDefault="00747D21" w:rsidP="00747D21">
      <w:pPr>
        <w:pStyle w:val="NoSpacing"/>
        <w:rPr>
          <w:b/>
          <w:bCs/>
        </w:rPr>
      </w:pPr>
      <w:r w:rsidRPr="00F322CB">
        <w:rPr>
          <w:b/>
          <w:bCs/>
        </w:rPr>
        <w:t>President’s Report</w:t>
      </w:r>
      <w:r w:rsidR="00CD388A">
        <w:rPr>
          <w:b/>
          <w:bCs/>
        </w:rPr>
        <w:t xml:space="preserve"> </w:t>
      </w:r>
    </w:p>
    <w:p w14:paraId="2F684917" w14:textId="77777777" w:rsidR="00CD388A" w:rsidRDefault="00CD388A" w:rsidP="00747D21">
      <w:pPr>
        <w:pStyle w:val="NoSpacing"/>
        <w:rPr>
          <w:b/>
          <w:bCs/>
        </w:rPr>
      </w:pPr>
      <w:r>
        <w:rPr>
          <w:b/>
          <w:bCs/>
        </w:rPr>
        <w:tab/>
      </w:r>
      <w:r w:rsidR="00747D21" w:rsidRPr="00F322CB">
        <w:rPr>
          <w:b/>
          <w:bCs/>
        </w:rPr>
        <w:t>Maintenance Report:</w:t>
      </w:r>
    </w:p>
    <w:p w14:paraId="61F30541" w14:textId="29B50195" w:rsidR="00CD388A" w:rsidRDefault="00CD388A" w:rsidP="00DC7F61">
      <w:pPr>
        <w:pStyle w:val="NoSpacing"/>
      </w:pPr>
      <w:r>
        <w:rPr>
          <w:b/>
          <w:bCs/>
        </w:rPr>
        <w:tab/>
      </w:r>
      <w:r w:rsidR="00747D21" w:rsidRPr="00F322CB">
        <w:rPr>
          <w:b/>
          <w:bCs/>
        </w:rPr>
        <w:t xml:space="preserve"> </w:t>
      </w:r>
      <w:r w:rsidRPr="00DC7F61">
        <w:t xml:space="preserve">Powell Tree Service </w:t>
      </w:r>
      <w:r>
        <w:t xml:space="preserve">completed </w:t>
      </w:r>
      <w:r w:rsidRPr="00DC7F61">
        <w:t>trimming the trees in the pecan grove</w:t>
      </w:r>
      <w:r w:rsidR="000B274B">
        <w:t>.</w:t>
      </w:r>
      <w:r w:rsidRPr="00DC7F61">
        <w:t xml:space="preserve"> </w:t>
      </w:r>
    </w:p>
    <w:p w14:paraId="181DF597" w14:textId="70E5E82D" w:rsidR="00CD388A" w:rsidRDefault="00DC7F61" w:rsidP="00CD388A">
      <w:pPr>
        <w:pStyle w:val="NoSpacing"/>
        <w:ind w:left="720"/>
      </w:pPr>
      <w:r>
        <w:t xml:space="preserve"> </w:t>
      </w:r>
      <w:r w:rsidR="00CD388A">
        <w:t>The Security Lights and cameras for the Clubhouse schedule TBD.</w:t>
      </w:r>
    </w:p>
    <w:p w14:paraId="5D39E274" w14:textId="200A7517" w:rsidR="0060570D" w:rsidRDefault="0060570D" w:rsidP="00CD388A">
      <w:pPr>
        <w:pStyle w:val="NoSpacing"/>
        <w:ind w:left="720"/>
      </w:pPr>
      <w:r>
        <w:t>The Kitchen sink at the clubhouse was plugged and repaired the week of February 2, 2026</w:t>
      </w:r>
      <w:r w:rsidR="000B274B">
        <w:t>.</w:t>
      </w:r>
    </w:p>
    <w:p w14:paraId="35319378" w14:textId="4C3AC387" w:rsidR="0060570D" w:rsidRDefault="0060570D" w:rsidP="00CD388A">
      <w:pPr>
        <w:pStyle w:val="NoSpacing"/>
        <w:ind w:left="720"/>
      </w:pPr>
      <w:r>
        <w:t>One of the 6</w:t>
      </w:r>
      <w:r w:rsidR="000B274B">
        <w:t xml:space="preserve"> </w:t>
      </w:r>
      <w:r>
        <w:t>ft folding tables has been taken from the Club House just recently.  A replacement will be purchased.</w:t>
      </w:r>
    </w:p>
    <w:p w14:paraId="1330F813" w14:textId="4F2B3709" w:rsidR="00DC7F61" w:rsidRDefault="000B274B" w:rsidP="001A04A6">
      <w:pPr>
        <w:pStyle w:val="NoSpacing"/>
        <w:ind w:left="720"/>
      </w:pPr>
      <w:r>
        <w:t>(</w:t>
      </w:r>
      <w:r w:rsidR="00CD388A">
        <w:t>See “Old Business” for additional maintenance items.</w:t>
      </w:r>
      <w:r>
        <w:t>)</w:t>
      </w:r>
    </w:p>
    <w:p w14:paraId="4EAF1E5C" w14:textId="1263E36C" w:rsidR="00747D21" w:rsidRPr="00F322CB" w:rsidRDefault="00DC7F61" w:rsidP="00747D21">
      <w:pPr>
        <w:pStyle w:val="NoSpacing"/>
        <w:rPr>
          <w:b/>
          <w:bCs/>
        </w:rPr>
      </w:pPr>
      <w:r>
        <w:tab/>
      </w:r>
      <w:r w:rsidR="00747D21" w:rsidRPr="00F322CB">
        <w:rPr>
          <w:b/>
          <w:bCs/>
        </w:rPr>
        <w:t>Finance Report:</w:t>
      </w:r>
    </w:p>
    <w:p w14:paraId="0E313E34" w14:textId="0702B75C" w:rsidR="00747D21" w:rsidRDefault="00747D21" w:rsidP="00747D21">
      <w:pPr>
        <w:pStyle w:val="NoSpacing"/>
      </w:pPr>
      <w:r>
        <w:tab/>
      </w:r>
      <w:r w:rsidR="00C96D67">
        <w:t xml:space="preserve">The financial statement was reviewed a </w:t>
      </w:r>
      <w:r w:rsidR="004973B3">
        <w:t xml:space="preserve">motion by Kathy and seconded by Sarah and approved </w:t>
      </w:r>
      <w:r w:rsidR="00C96D67">
        <w:tab/>
      </w:r>
    </w:p>
    <w:p w14:paraId="403FBE56" w14:textId="43E42556" w:rsidR="00747D21" w:rsidRPr="00F322CB" w:rsidRDefault="00747D21" w:rsidP="00747D21">
      <w:pPr>
        <w:pStyle w:val="NoSpacing"/>
        <w:rPr>
          <w:b/>
          <w:bCs/>
        </w:rPr>
      </w:pPr>
      <w:r w:rsidRPr="00F322CB">
        <w:rPr>
          <w:b/>
          <w:bCs/>
        </w:rPr>
        <w:t>Committee Reports</w:t>
      </w:r>
      <w:r w:rsidR="00F322CB" w:rsidRPr="00F322CB">
        <w:rPr>
          <w:b/>
          <w:bCs/>
        </w:rPr>
        <w:t>:</w:t>
      </w:r>
    </w:p>
    <w:p w14:paraId="50957109" w14:textId="43932380" w:rsidR="00E115BE" w:rsidRDefault="00747D21" w:rsidP="0021563E">
      <w:pPr>
        <w:pStyle w:val="NoSpacing"/>
        <w:ind w:left="720"/>
      </w:pPr>
      <w:r w:rsidRPr="002A4576">
        <w:rPr>
          <w:b/>
          <w:bCs/>
        </w:rPr>
        <w:t>Social</w:t>
      </w:r>
      <w:r>
        <w:t xml:space="preserve">:  </w:t>
      </w:r>
    </w:p>
    <w:p w14:paraId="181B8D2A" w14:textId="0E40EEAF" w:rsidR="00D764FF" w:rsidRDefault="00704FEB" w:rsidP="001A04A6">
      <w:pPr>
        <w:pStyle w:val="NoSpacing"/>
        <w:ind w:left="720"/>
      </w:pPr>
      <w:r w:rsidRPr="00704FEB">
        <w:t>The neighborhood</w:t>
      </w:r>
      <w:r>
        <w:t xml:space="preserve"> spring garage</w:t>
      </w:r>
      <w:r w:rsidRPr="00704FEB">
        <w:t xml:space="preserve"> </w:t>
      </w:r>
      <w:r>
        <w:t>sale dates are tentative May 1</w:t>
      </w:r>
      <w:r w:rsidRPr="00704FEB">
        <w:rPr>
          <w:vertAlign w:val="superscript"/>
        </w:rPr>
        <w:t>st</w:t>
      </w:r>
      <w:r>
        <w:t xml:space="preserve"> and 2</w:t>
      </w:r>
      <w:r w:rsidRPr="00704FEB">
        <w:rPr>
          <w:vertAlign w:val="superscript"/>
        </w:rPr>
        <w:t>nd</w:t>
      </w:r>
      <w:r>
        <w:t xml:space="preserve">.  </w:t>
      </w:r>
      <w:r w:rsidR="00CD388A">
        <w:t xml:space="preserve"> </w:t>
      </w:r>
      <w:r>
        <w:t xml:space="preserve">Nancy Cooper coordinates signage, </w:t>
      </w:r>
      <w:r w:rsidR="00CD388A">
        <w:t xml:space="preserve">daily </w:t>
      </w:r>
      <w:r>
        <w:t xml:space="preserve">time </w:t>
      </w:r>
      <w:r w:rsidR="00CD388A">
        <w:t>and duration</w:t>
      </w:r>
      <w:r w:rsidR="000B274B">
        <w:t>,</w:t>
      </w:r>
      <w:r>
        <w:t xml:space="preserve"> a</w:t>
      </w:r>
      <w:r w:rsidR="00CD388A">
        <w:t>s well as</w:t>
      </w:r>
      <w:r>
        <w:t xml:space="preserve"> scheduling </w:t>
      </w:r>
      <w:r w:rsidR="000B274B">
        <w:t>Super Thrift donation.</w:t>
      </w:r>
      <w:r>
        <w:t xml:space="preserve">  </w:t>
      </w:r>
      <w:r w:rsidR="00747D21">
        <w:tab/>
      </w:r>
    </w:p>
    <w:p w14:paraId="465480BE" w14:textId="77777777" w:rsidR="002A4576" w:rsidRDefault="00747D21" w:rsidP="00046EC0">
      <w:pPr>
        <w:pStyle w:val="NoSpacing"/>
        <w:ind w:left="720"/>
      </w:pPr>
      <w:r w:rsidRPr="002A4576">
        <w:rPr>
          <w:b/>
          <w:bCs/>
        </w:rPr>
        <w:t>Welcome</w:t>
      </w:r>
      <w:r>
        <w:t xml:space="preserve">:  </w:t>
      </w:r>
    </w:p>
    <w:p w14:paraId="77C7893A" w14:textId="64053A4D" w:rsidR="00E467A3" w:rsidRDefault="0060570D" w:rsidP="001A04A6">
      <w:pPr>
        <w:pStyle w:val="NoSpacing"/>
        <w:ind w:left="720"/>
        <w:rPr>
          <w:b/>
          <w:bCs/>
        </w:rPr>
      </w:pPr>
      <w:r>
        <w:t>N/A</w:t>
      </w:r>
    </w:p>
    <w:p w14:paraId="5CB0485B" w14:textId="41626B9F" w:rsidR="00747D21" w:rsidRPr="00F322CB" w:rsidRDefault="00747D21" w:rsidP="00747D21">
      <w:pPr>
        <w:pStyle w:val="NoSpacing"/>
        <w:rPr>
          <w:b/>
          <w:bCs/>
        </w:rPr>
      </w:pPr>
      <w:r w:rsidRPr="00F322CB">
        <w:rPr>
          <w:b/>
          <w:bCs/>
        </w:rPr>
        <w:t>Old Business:</w:t>
      </w:r>
    </w:p>
    <w:p w14:paraId="26DA04E1" w14:textId="4458108D" w:rsidR="00950D62" w:rsidRDefault="006E4156" w:rsidP="006E4156">
      <w:pPr>
        <w:pStyle w:val="NoSpacing"/>
        <w:ind w:left="720"/>
      </w:pPr>
      <w:r>
        <w:t xml:space="preserve">The </w:t>
      </w:r>
      <w:r w:rsidR="003D057A">
        <w:t>Pool Light</w:t>
      </w:r>
      <w:r w:rsidR="00E115BE">
        <w:t xml:space="preserve"> </w:t>
      </w:r>
      <w:r>
        <w:t>replacements will be done by</w:t>
      </w:r>
      <w:r w:rsidR="003D057A">
        <w:t xml:space="preserve"> Marshall Electric </w:t>
      </w:r>
      <w:r>
        <w:t>when</w:t>
      </w:r>
      <w:r w:rsidR="003D057A">
        <w:t xml:space="preserve"> the pool level </w:t>
      </w:r>
      <w:r>
        <w:t>is</w:t>
      </w:r>
      <w:r w:rsidR="003D057A">
        <w:t xml:space="preserve"> lowered for access.</w:t>
      </w:r>
      <w:r w:rsidR="00950D62" w:rsidRPr="00950D62">
        <w:t xml:space="preserve"> </w:t>
      </w:r>
    </w:p>
    <w:p w14:paraId="7431892E" w14:textId="66895DF6" w:rsidR="0021563E" w:rsidRDefault="0021563E" w:rsidP="006E4156">
      <w:pPr>
        <w:pStyle w:val="NoSpacing"/>
        <w:ind w:left="720"/>
      </w:pPr>
      <w:r>
        <w:t xml:space="preserve">McKee </w:t>
      </w:r>
      <w:r w:rsidR="00CD388A">
        <w:t>plans for the</w:t>
      </w:r>
      <w:r>
        <w:t xml:space="preserve"> repairs on the Pecan Grove Drainage </w:t>
      </w:r>
      <w:r w:rsidR="000B274B">
        <w:t xml:space="preserve">to begin </w:t>
      </w:r>
      <w:r w:rsidR="00CD388A">
        <w:t>the week of February 9, 2026</w:t>
      </w:r>
      <w:r>
        <w:t>.</w:t>
      </w:r>
    </w:p>
    <w:p w14:paraId="234C0286" w14:textId="153D2D67" w:rsidR="0060570D" w:rsidRDefault="0021563E" w:rsidP="006E4156">
      <w:pPr>
        <w:pStyle w:val="NoSpacing"/>
        <w:ind w:left="720"/>
      </w:pPr>
      <w:r>
        <w:t xml:space="preserve">The Guard shack </w:t>
      </w:r>
      <w:r w:rsidR="0060570D">
        <w:t>repairs</w:t>
      </w:r>
      <w:r w:rsidR="000B274B">
        <w:t xml:space="preserve">: </w:t>
      </w:r>
      <w:r w:rsidR="00CD388A">
        <w:t xml:space="preserve"> replacement door has been ordered.</w:t>
      </w:r>
    </w:p>
    <w:p w14:paraId="0FD39556" w14:textId="77777777" w:rsidR="007975F2" w:rsidRDefault="0021563E" w:rsidP="006E4156">
      <w:pPr>
        <w:pStyle w:val="NoSpacing"/>
        <w:ind w:left="720"/>
      </w:pPr>
      <w:r>
        <w:t>Fountain pump house</w:t>
      </w:r>
      <w:r w:rsidR="00CD388A">
        <w:t xml:space="preserve"> repairs will complete once materials are </w:t>
      </w:r>
      <w:r w:rsidR="0060570D">
        <w:t xml:space="preserve">received.  </w:t>
      </w:r>
      <w:r w:rsidR="000B274B">
        <w:t>The following repairs will weather dependent</w:t>
      </w:r>
      <w:r w:rsidR="007975F2">
        <w:t>:</w:t>
      </w:r>
      <w:r w:rsidR="000B274B">
        <w:t xml:space="preserve"> </w:t>
      </w:r>
    </w:p>
    <w:p w14:paraId="603156BD" w14:textId="131460D5" w:rsidR="007975F2" w:rsidRDefault="007975F2" w:rsidP="006E4156">
      <w:pPr>
        <w:pStyle w:val="NoSpacing"/>
        <w:ind w:left="720"/>
      </w:pPr>
      <w:r>
        <w:t xml:space="preserve">1) </w:t>
      </w:r>
      <w:r w:rsidR="0021563E">
        <w:t>Clubhouse North wall repair</w:t>
      </w:r>
      <w:r>
        <w:t xml:space="preserve">   </w:t>
      </w:r>
    </w:p>
    <w:p w14:paraId="0E73ED06" w14:textId="77777777" w:rsidR="007975F2" w:rsidRDefault="007975F2" w:rsidP="006E4156">
      <w:pPr>
        <w:pStyle w:val="NoSpacing"/>
        <w:ind w:left="720"/>
      </w:pPr>
      <w:r>
        <w:t xml:space="preserve">2) </w:t>
      </w:r>
      <w:r w:rsidR="0021563E">
        <w:t>Clubhouse entry post repair/re-stain</w:t>
      </w:r>
      <w:r>
        <w:t xml:space="preserve"> </w:t>
      </w:r>
    </w:p>
    <w:p w14:paraId="39655F31" w14:textId="42EFEAAC" w:rsidR="007975F2" w:rsidRDefault="007975F2" w:rsidP="006E4156">
      <w:pPr>
        <w:pStyle w:val="NoSpacing"/>
        <w:ind w:left="720"/>
      </w:pPr>
      <w:r>
        <w:t xml:space="preserve">3) </w:t>
      </w:r>
      <w:r w:rsidR="000B274B">
        <w:t>p</w:t>
      </w:r>
      <w:r w:rsidR="0021563E">
        <w:t xml:space="preserve">ool </w:t>
      </w:r>
      <w:proofErr w:type="gramStart"/>
      <w:r w:rsidR="0021563E">
        <w:t>fence</w:t>
      </w:r>
      <w:proofErr w:type="gramEnd"/>
      <w:r w:rsidR="0021563E">
        <w:t xml:space="preserve"> </w:t>
      </w:r>
      <w:r>
        <w:t xml:space="preserve">repaint </w:t>
      </w:r>
    </w:p>
    <w:p w14:paraId="42D4011E" w14:textId="379A80E7" w:rsidR="0021563E" w:rsidRDefault="007975F2" w:rsidP="006E4156">
      <w:pPr>
        <w:pStyle w:val="NoSpacing"/>
        <w:ind w:left="720"/>
      </w:pPr>
      <w:r>
        <w:t>4)</w:t>
      </w:r>
      <w:r w:rsidR="0021563E">
        <w:t xml:space="preserve"> Garden Home fence </w:t>
      </w:r>
      <w:proofErr w:type="gramStart"/>
      <w:r>
        <w:t>repaint</w:t>
      </w:r>
      <w:proofErr w:type="gramEnd"/>
      <w:r w:rsidR="0021563E">
        <w:t xml:space="preserve">  </w:t>
      </w:r>
    </w:p>
    <w:p w14:paraId="7A1058BF" w14:textId="6793C8F5" w:rsidR="0060570D" w:rsidRDefault="0060570D" w:rsidP="006E4156">
      <w:pPr>
        <w:pStyle w:val="NoSpacing"/>
        <w:ind w:left="720"/>
      </w:pPr>
      <w:r>
        <w:t xml:space="preserve">Some additional items were addressed with McKee Construction </w:t>
      </w:r>
      <w:proofErr w:type="gramStart"/>
      <w:r>
        <w:t>i.e</w:t>
      </w:r>
      <w:r w:rsidR="009F3CA6">
        <w:t>.</w:t>
      </w:r>
      <w:r>
        <w:t>;</w:t>
      </w:r>
      <w:proofErr w:type="gramEnd"/>
      <w:r>
        <w:t xml:space="preserve"> the loose stones on a column along Berry Creek </w:t>
      </w:r>
      <w:r w:rsidR="00AB5B7D">
        <w:t>Street</w:t>
      </w:r>
      <w:r w:rsidR="000B274B">
        <w:t xml:space="preserve">.  </w:t>
      </w:r>
      <w:r>
        <w:t xml:space="preserve"> </w:t>
      </w:r>
      <w:r w:rsidR="007975F2">
        <w:t xml:space="preserve">Also, there is </w:t>
      </w:r>
      <w:r>
        <w:t xml:space="preserve"> work </w:t>
      </w:r>
      <w:r w:rsidR="000B274B">
        <w:t>needed</w:t>
      </w:r>
      <w:r w:rsidR="007975F2">
        <w:t xml:space="preserve"> to be addressed </w:t>
      </w:r>
      <w:r>
        <w:t xml:space="preserve">on the retaining wall at the sidewalk curb </w:t>
      </w:r>
      <w:r w:rsidR="007975F2">
        <w:t>of</w:t>
      </w:r>
      <w:r>
        <w:t xml:space="preserve"> Berry Creek </w:t>
      </w:r>
      <w:r w:rsidR="00AB5B7D">
        <w:t>Street</w:t>
      </w:r>
      <w:r>
        <w:t xml:space="preserve"> and 19</w:t>
      </w:r>
      <w:r w:rsidRPr="00E8319B">
        <w:rPr>
          <w:vertAlign w:val="superscript"/>
        </w:rPr>
        <w:t>th</w:t>
      </w:r>
      <w:r>
        <w:t xml:space="preserve"> St. </w:t>
      </w:r>
    </w:p>
    <w:p w14:paraId="24387F11" w14:textId="77777777" w:rsidR="007975F2" w:rsidRDefault="00704FEB" w:rsidP="006E4156">
      <w:pPr>
        <w:pStyle w:val="NoSpacing"/>
        <w:ind w:left="720"/>
      </w:pPr>
      <w:r>
        <w:t>Although there were no guests present</w:t>
      </w:r>
      <w:r w:rsidR="007975F2">
        <w:t>,</w:t>
      </w:r>
      <w:r>
        <w:t xml:space="preserve"> a couple of concerns </w:t>
      </w:r>
      <w:r w:rsidR="0060570D">
        <w:t>remain</w:t>
      </w:r>
      <w:r w:rsidR="007975F2">
        <w:t>:</w:t>
      </w:r>
      <w:r>
        <w:t xml:space="preserve"> </w:t>
      </w:r>
    </w:p>
    <w:p w14:paraId="1B6A668B" w14:textId="0054E96D" w:rsidR="007975F2" w:rsidRDefault="00704FEB" w:rsidP="006E4156">
      <w:pPr>
        <w:pStyle w:val="NoSpacing"/>
        <w:ind w:left="720"/>
      </w:pPr>
      <w:r>
        <w:t>1) The lack of upkeep to the pool at 3216 Shilo</w:t>
      </w:r>
      <w:r w:rsidR="00AB5B7D">
        <w:t>h</w:t>
      </w:r>
      <w:r>
        <w:t xml:space="preserve"> Creek continues to be of concern</w:t>
      </w:r>
      <w:r w:rsidR="007975F2">
        <w:t>.</w:t>
      </w:r>
    </w:p>
    <w:p w14:paraId="36E2539E" w14:textId="6CCB3C8D" w:rsidR="007975F2" w:rsidRDefault="00704FEB" w:rsidP="006E4156">
      <w:pPr>
        <w:pStyle w:val="NoSpacing"/>
        <w:ind w:left="720"/>
      </w:pPr>
      <w:r>
        <w:t xml:space="preserve">2) The </w:t>
      </w:r>
      <w:proofErr w:type="gramStart"/>
      <w:r>
        <w:t>City</w:t>
      </w:r>
      <w:proofErr w:type="gramEnd"/>
      <w:r>
        <w:t xml:space="preserve"> pole light between 3220 and 3216 Shilo</w:t>
      </w:r>
      <w:r w:rsidR="00AB5B7D">
        <w:t xml:space="preserve">h </w:t>
      </w:r>
      <w:r>
        <w:t xml:space="preserve">Creek has not been replaced.  </w:t>
      </w:r>
    </w:p>
    <w:p w14:paraId="33F2789E" w14:textId="739C7523" w:rsidR="006E4156" w:rsidRDefault="00704FEB" w:rsidP="001A04A6">
      <w:pPr>
        <w:pStyle w:val="NoSpacing"/>
        <w:ind w:left="720"/>
        <w:rPr>
          <w:b/>
          <w:bCs/>
        </w:rPr>
      </w:pPr>
      <w:r>
        <w:t>Follow up with City of Stillwater will be done.</w:t>
      </w:r>
      <w:r w:rsidR="0060570D">
        <w:t xml:space="preserve"> (Pat spoke to Wade at Stillwater Electric on February 10, 2026</w:t>
      </w:r>
      <w:r w:rsidR="007975F2">
        <w:t xml:space="preserve">.  </w:t>
      </w:r>
      <w:r w:rsidR="0060570D">
        <w:t xml:space="preserve"> </w:t>
      </w:r>
      <w:r w:rsidR="007975F2">
        <w:t>H</w:t>
      </w:r>
      <w:r w:rsidR="0060570D">
        <w:t>e will get an update on crews redrilling anchors and installing the light pole.)</w:t>
      </w:r>
    </w:p>
    <w:p w14:paraId="39B3235B" w14:textId="57099839" w:rsidR="009F06D4" w:rsidRDefault="00F322CB" w:rsidP="00F322CB">
      <w:pPr>
        <w:pStyle w:val="NoSpacing"/>
      </w:pPr>
      <w:r w:rsidRPr="00F322CB">
        <w:rPr>
          <w:b/>
          <w:bCs/>
        </w:rPr>
        <w:t>New Business:</w:t>
      </w:r>
      <w:r w:rsidR="00E1613C">
        <w:rPr>
          <w:b/>
          <w:bCs/>
        </w:rPr>
        <w:t xml:space="preserve">  </w:t>
      </w:r>
      <w:r w:rsidR="00E1613C" w:rsidRPr="00E1613C">
        <w:t>N/A</w:t>
      </w:r>
    </w:p>
    <w:p w14:paraId="0E96E603" w14:textId="3B18B952" w:rsidR="009F06D4" w:rsidRDefault="009F06D4" w:rsidP="00F322CB">
      <w:pPr>
        <w:pStyle w:val="NoSpacing"/>
      </w:pPr>
      <w:r w:rsidRPr="009F06D4">
        <w:rPr>
          <w:b/>
          <w:bCs/>
        </w:rPr>
        <w:t>Adjourn:</w:t>
      </w:r>
      <w:r>
        <w:t xml:space="preserve">  </w:t>
      </w:r>
      <w:r w:rsidR="004973B3">
        <w:t>Kathy</w:t>
      </w:r>
      <w:r w:rsidR="005B5B5D">
        <w:t xml:space="preserve"> </w:t>
      </w:r>
      <w:r>
        <w:t>motioned</w:t>
      </w:r>
      <w:r w:rsidR="00013FA2">
        <w:t xml:space="preserve">, </w:t>
      </w:r>
      <w:r w:rsidR="00A6512B">
        <w:t xml:space="preserve">and </w:t>
      </w:r>
      <w:r w:rsidR="004973B3">
        <w:t xml:space="preserve">Trevor </w:t>
      </w:r>
      <w:r w:rsidR="006E4156">
        <w:t>seconded to</w:t>
      </w:r>
      <w:r>
        <w:t xml:space="preserve"> adjourn the meeting</w:t>
      </w:r>
      <w:r w:rsidR="00013FA2">
        <w:t xml:space="preserve"> </w:t>
      </w:r>
      <w:r w:rsidR="006E4156">
        <w:t>6:</w:t>
      </w:r>
      <w:r w:rsidR="00996207">
        <w:t>50</w:t>
      </w:r>
      <w:r w:rsidR="006E4156">
        <w:t>pm</w:t>
      </w:r>
    </w:p>
    <w:p w14:paraId="0FD8E84C" w14:textId="77777777" w:rsidR="00F322CB" w:rsidRPr="00747D21" w:rsidRDefault="00F322CB" w:rsidP="00F322CB">
      <w:pPr>
        <w:pStyle w:val="NoSpacing"/>
      </w:pPr>
    </w:p>
    <w:p w14:paraId="62CE79EE" w14:textId="77777777" w:rsidR="00747D21" w:rsidRPr="00747D21" w:rsidRDefault="00747D21">
      <w:pPr>
        <w:rPr>
          <w:sz w:val="28"/>
          <w:szCs w:val="28"/>
        </w:rPr>
      </w:pPr>
    </w:p>
    <w:sectPr w:rsidR="00747D21" w:rsidRPr="00747D21" w:rsidSect="001A04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21"/>
    <w:rsid w:val="00013FA2"/>
    <w:rsid w:val="00046EC0"/>
    <w:rsid w:val="00084A6F"/>
    <w:rsid w:val="000B274B"/>
    <w:rsid w:val="000B4761"/>
    <w:rsid w:val="000C00E6"/>
    <w:rsid w:val="000D7BF1"/>
    <w:rsid w:val="001A04A6"/>
    <w:rsid w:val="0021563E"/>
    <w:rsid w:val="002359B8"/>
    <w:rsid w:val="002518BE"/>
    <w:rsid w:val="002A4576"/>
    <w:rsid w:val="002C654C"/>
    <w:rsid w:val="003768C6"/>
    <w:rsid w:val="003D057A"/>
    <w:rsid w:val="00411368"/>
    <w:rsid w:val="0041421F"/>
    <w:rsid w:val="004973B3"/>
    <w:rsid w:val="00547D96"/>
    <w:rsid w:val="005B5B5D"/>
    <w:rsid w:val="005E43CA"/>
    <w:rsid w:val="00604E47"/>
    <w:rsid w:val="0060570D"/>
    <w:rsid w:val="006E4156"/>
    <w:rsid w:val="00704FEB"/>
    <w:rsid w:val="0072045F"/>
    <w:rsid w:val="00747D21"/>
    <w:rsid w:val="007975F2"/>
    <w:rsid w:val="00843681"/>
    <w:rsid w:val="00864B5A"/>
    <w:rsid w:val="008D35D8"/>
    <w:rsid w:val="00900257"/>
    <w:rsid w:val="00950D62"/>
    <w:rsid w:val="00996207"/>
    <w:rsid w:val="009F06D4"/>
    <w:rsid w:val="009F0A4C"/>
    <w:rsid w:val="009F3CA6"/>
    <w:rsid w:val="00A6512B"/>
    <w:rsid w:val="00A74247"/>
    <w:rsid w:val="00AB1E96"/>
    <w:rsid w:val="00AB5B7D"/>
    <w:rsid w:val="00AC1DD5"/>
    <w:rsid w:val="00B02F77"/>
    <w:rsid w:val="00B52430"/>
    <w:rsid w:val="00B711AB"/>
    <w:rsid w:val="00B84DFB"/>
    <w:rsid w:val="00C77FC0"/>
    <w:rsid w:val="00C96D67"/>
    <w:rsid w:val="00CD388A"/>
    <w:rsid w:val="00CE10D1"/>
    <w:rsid w:val="00D764FF"/>
    <w:rsid w:val="00D82343"/>
    <w:rsid w:val="00DC7F61"/>
    <w:rsid w:val="00DD3A95"/>
    <w:rsid w:val="00DE26F5"/>
    <w:rsid w:val="00DF4707"/>
    <w:rsid w:val="00DF7A3B"/>
    <w:rsid w:val="00E115BE"/>
    <w:rsid w:val="00E1613C"/>
    <w:rsid w:val="00E467A3"/>
    <w:rsid w:val="00E8319B"/>
    <w:rsid w:val="00E90C12"/>
    <w:rsid w:val="00EE7A55"/>
    <w:rsid w:val="00F322CB"/>
    <w:rsid w:val="00F60D1D"/>
    <w:rsid w:val="00FA7DC2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8D90"/>
  <w15:chartTrackingRefBased/>
  <w15:docId w15:val="{99296901-D5C1-044E-8E11-AEBD0BFF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D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7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Anderson</dc:creator>
  <cp:keywords/>
  <dc:description/>
  <cp:lastModifiedBy>Kathy Anderson</cp:lastModifiedBy>
  <cp:revision>2</cp:revision>
  <dcterms:created xsi:type="dcterms:W3CDTF">2026-03-10T21:03:00Z</dcterms:created>
  <dcterms:modified xsi:type="dcterms:W3CDTF">2026-03-10T21:03:00Z</dcterms:modified>
</cp:coreProperties>
</file>